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5F" w:rsidRPr="00722342" w:rsidRDefault="00940632" w:rsidP="00940632">
      <w:pPr>
        <w:pStyle w:val="Textoembloco"/>
        <w:ind w:left="0" w:right="18"/>
        <w:jc w:val="center"/>
        <w:rPr>
          <w:rFonts w:ascii="Times New Roman" w:hAnsi="Times New Roman" w:cs="Times New Roman"/>
          <w:sz w:val="28"/>
          <w:szCs w:val="28"/>
        </w:rPr>
      </w:pPr>
      <w:r w:rsidRPr="00722342">
        <w:rPr>
          <w:rFonts w:ascii="Times New Roman" w:hAnsi="Times New Roman" w:cs="Times New Roman"/>
          <w:sz w:val="28"/>
          <w:szCs w:val="28"/>
        </w:rPr>
        <w:t>PROJETO</w:t>
      </w:r>
      <w:r w:rsidR="00722342" w:rsidRPr="00722342">
        <w:rPr>
          <w:rFonts w:ascii="Times New Roman" w:hAnsi="Times New Roman" w:cs="Times New Roman"/>
          <w:sz w:val="28"/>
          <w:szCs w:val="28"/>
        </w:rPr>
        <w:t xml:space="preserve"> DE LEI Nº___, DE 27 DE MARÇO DE 2018</w:t>
      </w:r>
    </w:p>
    <w:p w:rsidR="00940632" w:rsidRPr="00722342" w:rsidRDefault="00940632" w:rsidP="007F645F">
      <w:pPr>
        <w:ind w:left="4253" w:right="18"/>
        <w:jc w:val="both"/>
        <w:rPr>
          <w:b/>
          <w:bCs/>
          <w:sz w:val="28"/>
          <w:szCs w:val="28"/>
        </w:rPr>
      </w:pPr>
    </w:p>
    <w:p w:rsidR="00940632" w:rsidRPr="00722342" w:rsidRDefault="00940632" w:rsidP="007F645F">
      <w:pPr>
        <w:ind w:left="4253" w:right="18"/>
        <w:jc w:val="both"/>
        <w:rPr>
          <w:b/>
          <w:bCs/>
          <w:sz w:val="28"/>
          <w:szCs w:val="28"/>
        </w:rPr>
      </w:pPr>
    </w:p>
    <w:p w:rsidR="0001132E" w:rsidRPr="00722342" w:rsidRDefault="0001132E" w:rsidP="007F645F">
      <w:pPr>
        <w:ind w:left="4253" w:right="18"/>
        <w:jc w:val="both"/>
        <w:rPr>
          <w:b/>
          <w:bCs/>
          <w:sz w:val="28"/>
          <w:szCs w:val="28"/>
        </w:rPr>
      </w:pPr>
    </w:p>
    <w:p w:rsidR="0001132E" w:rsidRPr="00722342" w:rsidRDefault="0001132E" w:rsidP="00FE6B41">
      <w:pPr>
        <w:ind w:left="4253" w:right="18"/>
        <w:jc w:val="both"/>
        <w:rPr>
          <w:b/>
          <w:bCs/>
          <w:sz w:val="28"/>
          <w:szCs w:val="28"/>
        </w:rPr>
      </w:pPr>
    </w:p>
    <w:p w:rsidR="00940632" w:rsidRPr="00722342" w:rsidRDefault="005379C0" w:rsidP="00FE6B41">
      <w:pPr>
        <w:ind w:left="3686" w:right="18"/>
        <w:jc w:val="both"/>
        <w:rPr>
          <w:b/>
          <w:bCs/>
          <w:sz w:val="28"/>
          <w:szCs w:val="28"/>
        </w:rPr>
      </w:pPr>
      <w:r w:rsidRPr="00722342">
        <w:rPr>
          <w:b/>
          <w:bCs/>
          <w:sz w:val="28"/>
          <w:szCs w:val="28"/>
        </w:rPr>
        <w:t xml:space="preserve">Autoriza ao Poder Executivo </w:t>
      </w:r>
      <w:r w:rsidR="00722342" w:rsidRPr="00722342">
        <w:rPr>
          <w:b/>
          <w:bCs/>
          <w:sz w:val="28"/>
          <w:szCs w:val="28"/>
        </w:rPr>
        <w:t xml:space="preserve">Municipal a adquirir </w:t>
      </w:r>
      <w:r w:rsidRPr="00722342">
        <w:rPr>
          <w:b/>
          <w:bCs/>
          <w:sz w:val="28"/>
          <w:szCs w:val="28"/>
        </w:rPr>
        <w:t xml:space="preserve">imóvel e </w:t>
      </w:r>
      <w:r w:rsidR="00722342" w:rsidRPr="00722342">
        <w:rPr>
          <w:b/>
          <w:bCs/>
          <w:sz w:val="28"/>
          <w:szCs w:val="28"/>
        </w:rPr>
        <w:t>toma</w:t>
      </w:r>
      <w:r w:rsidRPr="00722342">
        <w:rPr>
          <w:b/>
          <w:bCs/>
          <w:sz w:val="28"/>
          <w:szCs w:val="28"/>
        </w:rPr>
        <w:t xml:space="preserve"> outras providências.</w:t>
      </w:r>
    </w:p>
    <w:p w:rsidR="00940632" w:rsidRPr="00722342" w:rsidRDefault="00940632" w:rsidP="007F645F">
      <w:pPr>
        <w:ind w:left="4253" w:right="18"/>
        <w:jc w:val="both"/>
        <w:rPr>
          <w:b/>
          <w:bCs/>
          <w:sz w:val="28"/>
          <w:szCs w:val="28"/>
        </w:rPr>
      </w:pPr>
    </w:p>
    <w:p w:rsidR="009E6B2B" w:rsidRPr="00722342" w:rsidRDefault="009E6B2B" w:rsidP="007F645F">
      <w:pPr>
        <w:ind w:right="1458" w:firstLine="1985"/>
        <w:jc w:val="both"/>
        <w:rPr>
          <w:b/>
          <w:bCs/>
          <w:sz w:val="28"/>
          <w:szCs w:val="28"/>
        </w:rPr>
      </w:pPr>
    </w:p>
    <w:p w:rsidR="009E6B2B" w:rsidRPr="00722342" w:rsidRDefault="009E6B2B" w:rsidP="007F645F">
      <w:pPr>
        <w:ind w:right="1458" w:firstLine="1985"/>
        <w:jc w:val="both"/>
        <w:rPr>
          <w:b/>
          <w:bCs/>
          <w:sz w:val="28"/>
          <w:szCs w:val="28"/>
        </w:rPr>
      </w:pPr>
    </w:p>
    <w:p w:rsidR="007F645F" w:rsidRPr="00722342" w:rsidRDefault="00FE6B41" w:rsidP="00A423E9">
      <w:pPr>
        <w:ind w:right="-1" w:firstLine="19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 Câmara</w:t>
      </w:r>
      <w:r w:rsidR="00A423E9" w:rsidRPr="00722342">
        <w:rPr>
          <w:sz w:val="28"/>
          <w:szCs w:val="28"/>
        </w:rPr>
        <w:t xml:space="preserve"> Municipal</w:t>
      </w:r>
      <w:r>
        <w:rPr>
          <w:sz w:val="28"/>
          <w:szCs w:val="28"/>
        </w:rPr>
        <w:t xml:space="preserve"> de Paiva/MG</w:t>
      </w:r>
      <w:r w:rsidR="00A423E9" w:rsidRPr="00722342">
        <w:rPr>
          <w:sz w:val="28"/>
          <w:szCs w:val="28"/>
        </w:rPr>
        <w:t>,</w:t>
      </w:r>
      <w:r>
        <w:rPr>
          <w:sz w:val="28"/>
          <w:szCs w:val="28"/>
        </w:rPr>
        <w:t xml:space="preserve"> aprova:</w:t>
      </w:r>
    </w:p>
    <w:p w:rsidR="007F645F" w:rsidRPr="00722342" w:rsidRDefault="007F645F" w:rsidP="007F645F">
      <w:pPr>
        <w:ind w:right="1458" w:firstLine="1985"/>
        <w:jc w:val="both"/>
        <w:rPr>
          <w:b/>
          <w:bCs/>
          <w:sz w:val="28"/>
          <w:szCs w:val="28"/>
        </w:rPr>
      </w:pPr>
    </w:p>
    <w:p w:rsidR="009E6B2B" w:rsidRPr="00722342" w:rsidRDefault="009E6B2B" w:rsidP="007F645F">
      <w:pPr>
        <w:ind w:right="1458" w:firstLine="1985"/>
        <w:jc w:val="both"/>
        <w:rPr>
          <w:b/>
          <w:bCs/>
          <w:sz w:val="28"/>
          <w:szCs w:val="28"/>
        </w:rPr>
      </w:pPr>
    </w:p>
    <w:p w:rsidR="007C20E7" w:rsidRPr="00722342" w:rsidRDefault="007F645F" w:rsidP="007F645F">
      <w:pPr>
        <w:ind w:right="18" w:firstLine="1985"/>
        <w:jc w:val="both"/>
        <w:rPr>
          <w:sz w:val="28"/>
          <w:szCs w:val="28"/>
        </w:rPr>
      </w:pPr>
      <w:r w:rsidRPr="00722342">
        <w:rPr>
          <w:bCs/>
          <w:sz w:val="28"/>
          <w:szCs w:val="28"/>
        </w:rPr>
        <w:t>Art. 1º.</w:t>
      </w:r>
      <w:r w:rsidRPr="00722342">
        <w:rPr>
          <w:b/>
          <w:bCs/>
          <w:sz w:val="28"/>
          <w:szCs w:val="28"/>
        </w:rPr>
        <w:t xml:space="preserve"> </w:t>
      </w:r>
      <w:r w:rsidRPr="00722342">
        <w:rPr>
          <w:sz w:val="28"/>
          <w:szCs w:val="28"/>
        </w:rPr>
        <w:t xml:space="preserve">Fica o Poder Executivo </w:t>
      </w:r>
      <w:r w:rsidR="00FE6B41">
        <w:rPr>
          <w:sz w:val="28"/>
          <w:szCs w:val="28"/>
        </w:rPr>
        <w:t xml:space="preserve">Municipal </w:t>
      </w:r>
      <w:r w:rsidRPr="00722342">
        <w:rPr>
          <w:sz w:val="28"/>
          <w:szCs w:val="28"/>
        </w:rPr>
        <w:t>autorizado a adquirir</w:t>
      </w:r>
      <w:r w:rsidR="007C20E7" w:rsidRPr="00722342">
        <w:rPr>
          <w:sz w:val="28"/>
          <w:szCs w:val="28"/>
        </w:rPr>
        <w:t xml:space="preserve"> </w:t>
      </w:r>
      <w:r w:rsidR="00FE6B41">
        <w:rPr>
          <w:sz w:val="28"/>
          <w:szCs w:val="28"/>
        </w:rPr>
        <w:t>o</w:t>
      </w:r>
      <w:r w:rsidR="007C20E7" w:rsidRPr="00722342">
        <w:rPr>
          <w:sz w:val="28"/>
          <w:szCs w:val="28"/>
        </w:rPr>
        <w:t xml:space="preserve"> </w:t>
      </w:r>
      <w:r w:rsidR="00A1518E" w:rsidRPr="00722342">
        <w:rPr>
          <w:sz w:val="28"/>
          <w:szCs w:val="28"/>
        </w:rPr>
        <w:t>imóvel</w:t>
      </w:r>
      <w:r w:rsidR="00FE6B41">
        <w:rPr>
          <w:sz w:val="28"/>
          <w:szCs w:val="28"/>
        </w:rPr>
        <w:t xml:space="preserve"> referente à Gleba “A2” situada no Sítio Santa Rosa, Município de Paiva, composto por</w:t>
      </w:r>
      <w:r w:rsidR="007C20E7" w:rsidRPr="00722342">
        <w:rPr>
          <w:sz w:val="28"/>
          <w:szCs w:val="28"/>
        </w:rPr>
        <w:t xml:space="preserve"> </w:t>
      </w:r>
      <w:r w:rsidR="00FE6B41">
        <w:rPr>
          <w:sz w:val="28"/>
          <w:szCs w:val="28"/>
        </w:rPr>
        <w:t>02,65,</w:t>
      </w:r>
      <w:r w:rsidR="00516FE3" w:rsidRPr="00722342">
        <w:rPr>
          <w:sz w:val="28"/>
          <w:szCs w:val="28"/>
        </w:rPr>
        <w:t>65 ha</w:t>
      </w:r>
      <w:r w:rsidR="00C43D6E" w:rsidRPr="00722342">
        <w:rPr>
          <w:sz w:val="28"/>
          <w:szCs w:val="28"/>
        </w:rPr>
        <w:t xml:space="preserve"> (dois </w:t>
      </w:r>
      <w:r w:rsidR="00A1518E" w:rsidRPr="00722342">
        <w:rPr>
          <w:sz w:val="28"/>
          <w:szCs w:val="28"/>
        </w:rPr>
        <w:t>hectares,</w:t>
      </w:r>
      <w:r w:rsidR="00C43D6E" w:rsidRPr="00722342">
        <w:rPr>
          <w:sz w:val="28"/>
          <w:szCs w:val="28"/>
        </w:rPr>
        <w:t xml:space="preserve"> sessenta e seis ares e sessenta e cinco </w:t>
      </w:r>
      <w:proofErr w:type="spellStart"/>
      <w:r w:rsidR="00C43D6E" w:rsidRPr="00722342">
        <w:rPr>
          <w:sz w:val="28"/>
          <w:szCs w:val="28"/>
        </w:rPr>
        <w:t>centiares</w:t>
      </w:r>
      <w:proofErr w:type="spellEnd"/>
      <w:r w:rsidR="00C43D6E" w:rsidRPr="00722342">
        <w:rPr>
          <w:sz w:val="28"/>
          <w:szCs w:val="28"/>
        </w:rPr>
        <w:t>)</w:t>
      </w:r>
      <w:r w:rsidR="007C20E7" w:rsidRPr="00722342">
        <w:rPr>
          <w:sz w:val="28"/>
          <w:szCs w:val="28"/>
        </w:rPr>
        <w:t xml:space="preserve">, </w:t>
      </w:r>
      <w:r w:rsidR="00FE6B41">
        <w:rPr>
          <w:sz w:val="28"/>
          <w:szCs w:val="28"/>
        </w:rPr>
        <w:t xml:space="preserve">de propriedade dos Srs. Otacílio </w:t>
      </w:r>
      <w:proofErr w:type="spellStart"/>
      <w:r w:rsidR="00FE6B41">
        <w:rPr>
          <w:sz w:val="28"/>
          <w:szCs w:val="28"/>
        </w:rPr>
        <w:t>Lomeu</w:t>
      </w:r>
      <w:proofErr w:type="spellEnd"/>
      <w:r w:rsidR="00FE6B41">
        <w:rPr>
          <w:sz w:val="28"/>
          <w:szCs w:val="28"/>
        </w:rPr>
        <w:t xml:space="preserve"> da Costa, Marilene Gomes de Oliveira, Paulo Mendes Toledo, Osmar Guimarães Moreira, </w:t>
      </w:r>
      <w:proofErr w:type="spellStart"/>
      <w:r w:rsidR="00FE6B41">
        <w:rPr>
          <w:sz w:val="28"/>
          <w:szCs w:val="28"/>
        </w:rPr>
        <w:t>Renô</w:t>
      </w:r>
      <w:proofErr w:type="spellEnd"/>
      <w:r w:rsidR="00FE6B41">
        <w:rPr>
          <w:sz w:val="28"/>
          <w:szCs w:val="28"/>
        </w:rPr>
        <w:t xml:space="preserve"> Fernandes de Oliveira, </w:t>
      </w:r>
      <w:proofErr w:type="spellStart"/>
      <w:r w:rsidR="00FE6B41">
        <w:rPr>
          <w:sz w:val="28"/>
          <w:szCs w:val="28"/>
        </w:rPr>
        <w:t>Suenri</w:t>
      </w:r>
      <w:proofErr w:type="spellEnd"/>
      <w:r w:rsidR="00FE6B41">
        <w:rPr>
          <w:sz w:val="28"/>
          <w:szCs w:val="28"/>
        </w:rPr>
        <w:t xml:space="preserve"> da Silva Oliveira Paiva e Maria Aparecida Fernandes Mourão.</w:t>
      </w:r>
    </w:p>
    <w:p w:rsidR="00725E36" w:rsidRPr="00722342" w:rsidRDefault="00725E36" w:rsidP="007F645F">
      <w:pPr>
        <w:ind w:right="18" w:firstLine="1985"/>
        <w:jc w:val="both"/>
        <w:rPr>
          <w:sz w:val="28"/>
          <w:szCs w:val="28"/>
        </w:rPr>
      </w:pPr>
    </w:p>
    <w:p w:rsidR="007C20E7" w:rsidRPr="00722342" w:rsidRDefault="007C20E7" w:rsidP="00725E36">
      <w:pPr>
        <w:ind w:right="18"/>
        <w:jc w:val="both"/>
        <w:rPr>
          <w:sz w:val="28"/>
          <w:szCs w:val="28"/>
        </w:rPr>
      </w:pPr>
    </w:p>
    <w:p w:rsidR="00FE6B41" w:rsidRDefault="007C20E7" w:rsidP="00FE6B41">
      <w:pPr>
        <w:ind w:right="18" w:firstLine="1985"/>
        <w:jc w:val="both"/>
        <w:rPr>
          <w:bCs/>
          <w:sz w:val="28"/>
          <w:szCs w:val="28"/>
        </w:rPr>
      </w:pPr>
      <w:r w:rsidRPr="00722342">
        <w:rPr>
          <w:bCs/>
          <w:sz w:val="28"/>
          <w:szCs w:val="28"/>
        </w:rPr>
        <w:t xml:space="preserve">Art. 2º. </w:t>
      </w:r>
      <w:r w:rsidR="00FE6B41">
        <w:rPr>
          <w:bCs/>
          <w:sz w:val="28"/>
          <w:szCs w:val="28"/>
        </w:rPr>
        <w:t>A</w:t>
      </w:r>
      <w:r w:rsidR="00F03B48" w:rsidRPr="00722342">
        <w:rPr>
          <w:bCs/>
          <w:sz w:val="28"/>
          <w:szCs w:val="28"/>
        </w:rPr>
        <w:t xml:space="preserve"> aquisição </w:t>
      </w:r>
      <w:r w:rsidR="00F03B48" w:rsidRPr="00722342">
        <w:rPr>
          <w:sz w:val="28"/>
          <w:szCs w:val="28"/>
        </w:rPr>
        <w:t>do imóvel acima descrito</w:t>
      </w:r>
      <w:r w:rsidR="00F03B48" w:rsidRPr="00722342">
        <w:rPr>
          <w:bCs/>
          <w:sz w:val="28"/>
          <w:szCs w:val="28"/>
        </w:rPr>
        <w:t xml:space="preserve"> </w:t>
      </w:r>
      <w:r w:rsidR="00FE6B41">
        <w:rPr>
          <w:bCs/>
          <w:sz w:val="28"/>
          <w:szCs w:val="28"/>
        </w:rPr>
        <w:t>no art. 1º, tem como principal objetivo a construção de casas populares e desenvolvimento e implantação de programas e projetos voltados às necessidades e melhorias do Município.</w:t>
      </w:r>
    </w:p>
    <w:p w:rsidR="007C20E7" w:rsidRPr="00722342" w:rsidRDefault="007C20E7" w:rsidP="00FE6B41">
      <w:pPr>
        <w:ind w:right="18" w:firstLine="1985"/>
        <w:jc w:val="both"/>
        <w:rPr>
          <w:bCs/>
          <w:sz w:val="28"/>
          <w:szCs w:val="28"/>
        </w:rPr>
      </w:pPr>
      <w:r w:rsidRPr="00722342">
        <w:rPr>
          <w:bCs/>
          <w:sz w:val="28"/>
          <w:szCs w:val="28"/>
        </w:rPr>
        <w:t xml:space="preserve"> </w:t>
      </w:r>
    </w:p>
    <w:p w:rsidR="007F645F" w:rsidRDefault="007C20E7" w:rsidP="007F645F">
      <w:pPr>
        <w:ind w:right="18" w:firstLine="1985"/>
        <w:jc w:val="both"/>
        <w:rPr>
          <w:sz w:val="28"/>
          <w:szCs w:val="28"/>
        </w:rPr>
      </w:pPr>
      <w:r w:rsidRPr="00722342">
        <w:rPr>
          <w:bCs/>
          <w:sz w:val="28"/>
          <w:szCs w:val="28"/>
        </w:rPr>
        <w:t>Art. 3</w:t>
      </w:r>
      <w:r w:rsidR="007F645F" w:rsidRPr="00722342">
        <w:rPr>
          <w:bCs/>
          <w:sz w:val="28"/>
          <w:szCs w:val="28"/>
        </w:rPr>
        <w:t xml:space="preserve">º. </w:t>
      </w:r>
      <w:r w:rsidR="0034142C">
        <w:rPr>
          <w:bCs/>
          <w:sz w:val="28"/>
          <w:szCs w:val="28"/>
        </w:rPr>
        <w:t>O valor a ser pago ela aquisição do imóvel de que trata esta Lei será de</w:t>
      </w:r>
      <w:r w:rsidR="0001132E" w:rsidRPr="00722342">
        <w:rPr>
          <w:bCs/>
          <w:sz w:val="28"/>
          <w:szCs w:val="28"/>
        </w:rPr>
        <w:t xml:space="preserve"> </w:t>
      </w:r>
      <w:r w:rsidR="00DB0C08" w:rsidRPr="00722342">
        <w:rPr>
          <w:sz w:val="28"/>
          <w:szCs w:val="28"/>
        </w:rPr>
        <w:t xml:space="preserve">R$ </w:t>
      </w:r>
      <w:r w:rsidRPr="00722342">
        <w:rPr>
          <w:sz w:val="28"/>
          <w:szCs w:val="28"/>
        </w:rPr>
        <w:t>300</w:t>
      </w:r>
      <w:r w:rsidR="00DB0C08" w:rsidRPr="00722342">
        <w:rPr>
          <w:sz w:val="28"/>
          <w:szCs w:val="28"/>
        </w:rPr>
        <w:t>.000,00 (</w:t>
      </w:r>
      <w:r w:rsidR="0001132E" w:rsidRPr="00722342">
        <w:rPr>
          <w:sz w:val="28"/>
          <w:szCs w:val="28"/>
        </w:rPr>
        <w:t xml:space="preserve">trezentos </w:t>
      </w:r>
      <w:r w:rsidR="0034142C">
        <w:rPr>
          <w:sz w:val="28"/>
          <w:szCs w:val="28"/>
        </w:rPr>
        <w:t>mil reais), conforme avaliação elaborada pela Comissão de Avaliação nomeada ela Portaria nº 21/2018.</w:t>
      </w:r>
    </w:p>
    <w:p w:rsidR="00E33630" w:rsidRDefault="00E33630" w:rsidP="007F645F">
      <w:pPr>
        <w:ind w:right="18" w:firstLine="1985"/>
        <w:jc w:val="both"/>
        <w:rPr>
          <w:sz w:val="28"/>
          <w:szCs w:val="28"/>
        </w:rPr>
      </w:pPr>
    </w:p>
    <w:p w:rsidR="00E33630" w:rsidRPr="00722342" w:rsidRDefault="00E33630" w:rsidP="007F645F">
      <w:pPr>
        <w:ind w:right="18" w:firstLine="1985"/>
        <w:jc w:val="both"/>
        <w:rPr>
          <w:sz w:val="28"/>
          <w:szCs w:val="28"/>
        </w:rPr>
      </w:pPr>
      <w:r>
        <w:rPr>
          <w:sz w:val="28"/>
          <w:szCs w:val="28"/>
        </w:rPr>
        <w:t>Parágrafo único. O pagamento será feito da seguinte forma: R$ 80.000,00 (oitenta mil reais) no ato da transcrição da escritura pública e mais 04 (quatro) parcelas fixas e mensais no valor de R$ 55.000,00 (cinquenta e cinco mil reais).</w:t>
      </w:r>
    </w:p>
    <w:p w:rsidR="00060940" w:rsidRPr="00722342" w:rsidRDefault="00060940" w:rsidP="0001132E">
      <w:pPr>
        <w:ind w:right="18"/>
        <w:jc w:val="both"/>
        <w:rPr>
          <w:sz w:val="28"/>
          <w:szCs w:val="28"/>
        </w:rPr>
      </w:pPr>
    </w:p>
    <w:p w:rsidR="00E33630" w:rsidRDefault="00E16D49" w:rsidP="009F1332">
      <w:pPr>
        <w:pStyle w:val="SemEspaamento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342">
        <w:rPr>
          <w:rFonts w:ascii="Times New Roman" w:hAnsi="Times New Roman" w:cs="Times New Roman"/>
          <w:bCs/>
          <w:sz w:val="28"/>
          <w:szCs w:val="28"/>
        </w:rPr>
        <w:lastRenderedPageBreak/>
        <w:t>Art. 4</w:t>
      </w:r>
      <w:r w:rsidR="007F645F" w:rsidRPr="00722342">
        <w:rPr>
          <w:rFonts w:ascii="Times New Roman" w:hAnsi="Times New Roman" w:cs="Times New Roman"/>
          <w:bCs/>
          <w:sz w:val="28"/>
          <w:szCs w:val="28"/>
        </w:rPr>
        <w:t xml:space="preserve">º. </w:t>
      </w:r>
      <w:r w:rsidR="00E33630">
        <w:rPr>
          <w:rFonts w:ascii="Times New Roman" w:hAnsi="Times New Roman" w:cs="Times New Roman"/>
          <w:bCs/>
          <w:sz w:val="28"/>
          <w:szCs w:val="28"/>
        </w:rPr>
        <w:t xml:space="preserve">O Processo Administrativo </w:t>
      </w:r>
      <w:r w:rsidR="00DE577C">
        <w:rPr>
          <w:rFonts w:ascii="Times New Roman" w:hAnsi="Times New Roman" w:cs="Times New Roman"/>
          <w:bCs/>
          <w:sz w:val="28"/>
          <w:szCs w:val="28"/>
        </w:rPr>
        <w:t>p</w:t>
      </w:r>
      <w:r w:rsidR="00E33630">
        <w:rPr>
          <w:rFonts w:ascii="Times New Roman" w:hAnsi="Times New Roman" w:cs="Times New Roman"/>
          <w:bCs/>
          <w:sz w:val="28"/>
          <w:szCs w:val="28"/>
        </w:rPr>
        <w:t>ara formalizar a aquisição do imóvel será elabo</w:t>
      </w:r>
      <w:r w:rsidR="00DE577C">
        <w:rPr>
          <w:rFonts w:ascii="Times New Roman" w:hAnsi="Times New Roman" w:cs="Times New Roman"/>
          <w:bCs/>
          <w:sz w:val="28"/>
          <w:szCs w:val="28"/>
        </w:rPr>
        <w:t>rado, com fundamento no inciso X</w:t>
      </w:r>
      <w:r w:rsidR="00E33630">
        <w:rPr>
          <w:rFonts w:ascii="Times New Roman" w:hAnsi="Times New Roman" w:cs="Times New Roman"/>
          <w:bCs/>
          <w:sz w:val="28"/>
          <w:szCs w:val="28"/>
        </w:rPr>
        <w:t xml:space="preserve"> do art. 24 da Lei Federal nº 8.666/1993.</w:t>
      </w:r>
    </w:p>
    <w:p w:rsidR="00E33630" w:rsidRDefault="00E33630" w:rsidP="009F1332">
      <w:pPr>
        <w:pStyle w:val="SemEspaamento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0FC" w:rsidRDefault="001D00FC" w:rsidP="001D00FC">
      <w:pPr>
        <w:pStyle w:val="SemEspaamento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Art. 5º. </w:t>
      </w:r>
      <w:r w:rsidR="0001132E" w:rsidRPr="00722342">
        <w:rPr>
          <w:rFonts w:ascii="Times New Roman" w:hAnsi="Times New Roman" w:cs="Times New Roman"/>
          <w:bCs/>
          <w:sz w:val="28"/>
          <w:szCs w:val="28"/>
        </w:rPr>
        <w:t xml:space="preserve">As despesas </w:t>
      </w:r>
      <w:r>
        <w:rPr>
          <w:rFonts w:ascii="Times New Roman" w:hAnsi="Times New Roman" w:cs="Times New Roman"/>
          <w:bCs/>
          <w:sz w:val="28"/>
          <w:szCs w:val="28"/>
        </w:rPr>
        <w:t>decorrentes da presente Lei correrão por conta da seguinte dotação orçamentária 4.490.61.00.2.09.00.15.122.0014.1.0015- Aquisição de terreno.</w:t>
      </w:r>
    </w:p>
    <w:p w:rsidR="007F645F" w:rsidRPr="00722342" w:rsidRDefault="007F645F" w:rsidP="007F645F">
      <w:pPr>
        <w:ind w:right="18" w:firstLine="1985"/>
        <w:jc w:val="both"/>
        <w:rPr>
          <w:sz w:val="28"/>
          <w:szCs w:val="28"/>
        </w:rPr>
      </w:pPr>
    </w:p>
    <w:p w:rsidR="001D00FC" w:rsidRPr="001D00FC" w:rsidRDefault="001D00FC" w:rsidP="0001132E">
      <w:pPr>
        <w:ind w:right="18" w:firstLine="1985"/>
        <w:jc w:val="both"/>
        <w:rPr>
          <w:bCs/>
          <w:sz w:val="28"/>
          <w:szCs w:val="28"/>
        </w:rPr>
      </w:pPr>
      <w:r w:rsidRPr="001D00FC">
        <w:rPr>
          <w:bCs/>
          <w:sz w:val="28"/>
          <w:szCs w:val="28"/>
        </w:rPr>
        <w:t>Art. 6</w:t>
      </w:r>
      <w:r w:rsidR="007F645F" w:rsidRPr="001D00FC">
        <w:rPr>
          <w:bCs/>
          <w:sz w:val="28"/>
          <w:szCs w:val="28"/>
        </w:rPr>
        <w:t xml:space="preserve">º. </w:t>
      </w:r>
      <w:r w:rsidRPr="001D00FC">
        <w:rPr>
          <w:bCs/>
          <w:sz w:val="28"/>
          <w:szCs w:val="28"/>
        </w:rPr>
        <w:t>Ficam revogadas as disposições em contrário, em especial a Lei Municipal nº 1.228-A.</w:t>
      </w:r>
    </w:p>
    <w:p w:rsidR="001D00FC" w:rsidRDefault="001D00FC" w:rsidP="0001132E">
      <w:pPr>
        <w:ind w:right="18" w:firstLine="1985"/>
        <w:jc w:val="both"/>
        <w:rPr>
          <w:b/>
          <w:bCs/>
          <w:sz w:val="28"/>
          <w:szCs w:val="28"/>
        </w:rPr>
      </w:pPr>
    </w:p>
    <w:p w:rsidR="007F645F" w:rsidRPr="00722342" w:rsidRDefault="007F645F" w:rsidP="007F645F">
      <w:pPr>
        <w:ind w:right="18" w:firstLine="1985"/>
        <w:jc w:val="both"/>
        <w:rPr>
          <w:sz w:val="28"/>
          <w:szCs w:val="28"/>
        </w:rPr>
      </w:pPr>
    </w:p>
    <w:p w:rsidR="00E863A8" w:rsidRPr="00722342" w:rsidRDefault="001D00FC" w:rsidP="00E54705">
      <w:pPr>
        <w:ind w:right="18" w:firstLine="19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Art. 7</w:t>
      </w:r>
      <w:r w:rsidR="007F645F" w:rsidRPr="00722342">
        <w:rPr>
          <w:bCs/>
          <w:sz w:val="28"/>
          <w:szCs w:val="28"/>
        </w:rPr>
        <w:t xml:space="preserve">º. </w:t>
      </w:r>
      <w:r>
        <w:rPr>
          <w:bCs/>
          <w:sz w:val="28"/>
          <w:szCs w:val="28"/>
        </w:rPr>
        <w:t>Esta Lei entra em vigor na data de sua publicação.</w:t>
      </w:r>
    </w:p>
    <w:p w:rsidR="00E54705" w:rsidRPr="00722342" w:rsidRDefault="00E54705" w:rsidP="00E54705">
      <w:pPr>
        <w:ind w:right="18" w:firstLine="1985"/>
        <w:jc w:val="both"/>
        <w:rPr>
          <w:sz w:val="28"/>
          <w:szCs w:val="28"/>
        </w:rPr>
      </w:pPr>
    </w:p>
    <w:p w:rsidR="00E54705" w:rsidRPr="00722342" w:rsidRDefault="00E54705" w:rsidP="00E54705">
      <w:pPr>
        <w:ind w:right="18" w:firstLine="1985"/>
        <w:jc w:val="both"/>
        <w:rPr>
          <w:sz w:val="28"/>
          <w:szCs w:val="28"/>
        </w:rPr>
      </w:pPr>
    </w:p>
    <w:p w:rsidR="00E54705" w:rsidRPr="00722342" w:rsidRDefault="001D00FC" w:rsidP="00E54705">
      <w:pPr>
        <w:ind w:right="18" w:firstLine="1985"/>
        <w:jc w:val="both"/>
        <w:rPr>
          <w:sz w:val="28"/>
          <w:szCs w:val="28"/>
        </w:rPr>
      </w:pPr>
      <w:r>
        <w:rPr>
          <w:sz w:val="28"/>
          <w:szCs w:val="28"/>
        </w:rPr>
        <w:t>Município de Paiva/MG., 27 de março de 2018.</w:t>
      </w:r>
    </w:p>
    <w:p w:rsidR="00E54705" w:rsidRPr="00722342" w:rsidRDefault="00E54705" w:rsidP="00E54705">
      <w:pPr>
        <w:ind w:right="18" w:firstLine="1985"/>
        <w:jc w:val="both"/>
        <w:rPr>
          <w:sz w:val="28"/>
          <w:szCs w:val="28"/>
        </w:rPr>
      </w:pPr>
    </w:p>
    <w:p w:rsidR="00E54705" w:rsidRPr="00722342" w:rsidRDefault="00E54705" w:rsidP="00E54705">
      <w:pPr>
        <w:ind w:right="18" w:firstLine="1985"/>
        <w:jc w:val="both"/>
        <w:rPr>
          <w:sz w:val="28"/>
          <w:szCs w:val="28"/>
        </w:rPr>
      </w:pPr>
    </w:p>
    <w:p w:rsidR="00E46786" w:rsidRPr="00722342" w:rsidRDefault="00E46786" w:rsidP="00E54705">
      <w:pPr>
        <w:ind w:right="18" w:firstLine="1985"/>
        <w:jc w:val="both"/>
        <w:rPr>
          <w:sz w:val="28"/>
          <w:szCs w:val="28"/>
        </w:rPr>
      </w:pPr>
    </w:p>
    <w:p w:rsidR="00E54705" w:rsidRPr="00722342" w:rsidRDefault="00E54705" w:rsidP="00E54705">
      <w:pPr>
        <w:ind w:right="18" w:firstLine="1985"/>
        <w:jc w:val="both"/>
        <w:rPr>
          <w:sz w:val="28"/>
          <w:szCs w:val="28"/>
        </w:rPr>
      </w:pPr>
    </w:p>
    <w:p w:rsidR="00E54705" w:rsidRPr="00722342" w:rsidRDefault="00E54705" w:rsidP="009E6B2B">
      <w:pPr>
        <w:ind w:right="18" w:firstLine="1985"/>
        <w:jc w:val="center"/>
        <w:rPr>
          <w:i/>
          <w:sz w:val="28"/>
          <w:szCs w:val="28"/>
        </w:rPr>
      </w:pPr>
      <w:r w:rsidRPr="00722342">
        <w:rPr>
          <w:i/>
          <w:sz w:val="28"/>
          <w:szCs w:val="28"/>
        </w:rPr>
        <w:t>VICENTE CRUZ DE OLIVEIRA</w:t>
      </w:r>
    </w:p>
    <w:p w:rsidR="00E54705" w:rsidRPr="00722342" w:rsidRDefault="00E54705" w:rsidP="009E6B2B">
      <w:pPr>
        <w:ind w:right="18" w:firstLine="1985"/>
        <w:jc w:val="center"/>
        <w:rPr>
          <w:b/>
          <w:sz w:val="28"/>
          <w:szCs w:val="28"/>
        </w:rPr>
      </w:pPr>
      <w:r w:rsidRPr="00722342">
        <w:rPr>
          <w:b/>
          <w:sz w:val="28"/>
          <w:szCs w:val="28"/>
        </w:rPr>
        <w:t>PREFEITO MUNICIPAL</w:t>
      </w:r>
    </w:p>
    <w:p w:rsidR="00E54705" w:rsidRPr="00722342" w:rsidRDefault="00E54705" w:rsidP="009E6B2B">
      <w:pPr>
        <w:ind w:right="18" w:firstLine="1985"/>
        <w:jc w:val="center"/>
        <w:rPr>
          <w:sz w:val="28"/>
          <w:szCs w:val="28"/>
        </w:rPr>
      </w:pPr>
    </w:p>
    <w:p w:rsidR="007A0934" w:rsidRPr="00722342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22342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22342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22342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22342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22342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C1AB3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C1AB3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C1AB3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7A0934" w:rsidRPr="007C1AB3" w:rsidRDefault="007A0934" w:rsidP="009E6B2B">
      <w:pPr>
        <w:ind w:right="18" w:firstLine="1985"/>
        <w:jc w:val="center"/>
        <w:rPr>
          <w:b/>
          <w:sz w:val="28"/>
          <w:szCs w:val="28"/>
        </w:rPr>
      </w:pPr>
    </w:p>
    <w:p w:rsidR="0001132E" w:rsidRDefault="0001132E" w:rsidP="007C1AB3">
      <w:pPr>
        <w:ind w:right="18"/>
        <w:rPr>
          <w:b/>
          <w:sz w:val="28"/>
          <w:szCs w:val="28"/>
        </w:rPr>
      </w:pPr>
    </w:p>
    <w:p w:rsidR="007C1AB3" w:rsidRPr="007C1AB3" w:rsidRDefault="007C1AB3" w:rsidP="007C1AB3">
      <w:pPr>
        <w:ind w:right="18"/>
        <w:rPr>
          <w:b/>
          <w:sz w:val="28"/>
          <w:szCs w:val="28"/>
        </w:rPr>
      </w:pPr>
    </w:p>
    <w:sectPr w:rsidR="007C1AB3" w:rsidRPr="007C1AB3" w:rsidSect="00FE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73" w:rsidRDefault="00626273" w:rsidP="009E6B2B">
      <w:r>
        <w:separator/>
      </w:r>
    </w:p>
  </w:endnote>
  <w:endnote w:type="continuationSeparator" w:id="0">
    <w:p w:rsidR="00626273" w:rsidRDefault="00626273" w:rsidP="009E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B8" w:rsidRDefault="009B56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B8" w:rsidRDefault="009B56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B8" w:rsidRDefault="009B56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73" w:rsidRDefault="00626273" w:rsidP="009E6B2B">
      <w:r>
        <w:separator/>
      </w:r>
    </w:p>
  </w:footnote>
  <w:footnote w:type="continuationSeparator" w:id="0">
    <w:p w:rsidR="00626273" w:rsidRDefault="00626273" w:rsidP="009E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B8" w:rsidRDefault="009B56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2B" w:rsidRDefault="009B56B8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B8" w:rsidRDefault="009B56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1"/>
    <w:rsid w:val="0001132E"/>
    <w:rsid w:val="00021A00"/>
    <w:rsid w:val="00021DEB"/>
    <w:rsid w:val="000319BB"/>
    <w:rsid w:val="00032E43"/>
    <w:rsid w:val="00060940"/>
    <w:rsid w:val="00067EC1"/>
    <w:rsid w:val="000A203D"/>
    <w:rsid w:val="000F5D14"/>
    <w:rsid w:val="00142087"/>
    <w:rsid w:val="0017661E"/>
    <w:rsid w:val="00184090"/>
    <w:rsid w:val="001A358A"/>
    <w:rsid w:val="001D00FC"/>
    <w:rsid w:val="00213B93"/>
    <w:rsid w:val="00234C2D"/>
    <w:rsid w:val="002502B6"/>
    <w:rsid w:val="00273A41"/>
    <w:rsid w:val="00293542"/>
    <w:rsid w:val="002C1CA1"/>
    <w:rsid w:val="0034142C"/>
    <w:rsid w:val="00352AD8"/>
    <w:rsid w:val="00366EA5"/>
    <w:rsid w:val="00390557"/>
    <w:rsid w:val="003B4D36"/>
    <w:rsid w:val="003C003E"/>
    <w:rsid w:val="004343C2"/>
    <w:rsid w:val="0044770E"/>
    <w:rsid w:val="00492F4D"/>
    <w:rsid w:val="004E61C8"/>
    <w:rsid w:val="00513BE2"/>
    <w:rsid w:val="00516CEB"/>
    <w:rsid w:val="00516FE3"/>
    <w:rsid w:val="005379C0"/>
    <w:rsid w:val="005B094D"/>
    <w:rsid w:val="005B1255"/>
    <w:rsid w:val="005D00F4"/>
    <w:rsid w:val="00621B81"/>
    <w:rsid w:val="00626273"/>
    <w:rsid w:val="00634600"/>
    <w:rsid w:val="00635A07"/>
    <w:rsid w:val="006B4B9A"/>
    <w:rsid w:val="00714331"/>
    <w:rsid w:val="00720F28"/>
    <w:rsid w:val="00722342"/>
    <w:rsid w:val="00725E36"/>
    <w:rsid w:val="007559B3"/>
    <w:rsid w:val="007637CF"/>
    <w:rsid w:val="007A05F0"/>
    <w:rsid w:val="007A0934"/>
    <w:rsid w:val="007C1AB3"/>
    <w:rsid w:val="007C20E7"/>
    <w:rsid w:val="007F645F"/>
    <w:rsid w:val="00815A40"/>
    <w:rsid w:val="00823913"/>
    <w:rsid w:val="008512AE"/>
    <w:rsid w:val="0085287B"/>
    <w:rsid w:val="00871CF5"/>
    <w:rsid w:val="0087250C"/>
    <w:rsid w:val="00904DB3"/>
    <w:rsid w:val="00911B00"/>
    <w:rsid w:val="00940632"/>
    <w:rsid w:val="009451C3"/>
    <w:rsid w:val="00971E79"/>
    <w:rsid w:val="00976EF1"/>
    <w:rsid w:val="00977D13"/>
    <w:rsid w:val="00985A80"/>
    <w:rsid w:val="009B56B8"/>
    <w:rsid w:val="009E6B2B"/>
    <w:rsid w:val="009F1332"/>
    <w:rsid w:val="009F5A2B"/>
    <w:rsid w:val="00A1518E"/>
    <w:rsid w:val="00A423E9"/>
    <w:rsid w:val="00A47241"/>
    <w:rsid w:val="00A671AF"/>
    <w:rsid w:val="00A8692E"/>
    <w:rsid w:val="00AF40D3"/>
    <w:rsid w:val="00B420EC"/>
    <w:rsid w:val="00B81DB8"/>
    <w:rsid w:val="00B83EFF"/>
    <w:rsid w:val="00B96E79"/>
    <w:rsid w:val="00C42C19"/>
    <w:rsid w:val="00C43D6E"/>
    <w:rsid w:val="00C82EA8"/>
    <w:rsid w:val="00CC17EC"/>
    <w:rsid w:val="00CC652F"/>
    <w:rsid w:val="00D63502"/>
    <w:rsid w:val="00D63FA3"/>
    <w:rsid w:val="00D908E1"/>
    <w:rsid w:val="00DA311F"/>
    <w:rsid w:val="00DB0C08"/>
    <w:rsid w:val="00DE577C"/>
    <w:rsid w:val="00E167FB"/>
    <w:rsid w:val="00E16D49"/>
    <w:rsid w:val="00E33630"/>
    <w:rsid w:val="00E4635A"/>
    <w:rsid w:val="00E46786"/>
    <w:rsid w:val="00E54705"/>
    <w:rsid w:val="00E6451A"/>
    <w:rsid w:val="00E863A8"/>
    <w:rsid w:val="00EC594C"/>
    <w:rsid w:val="00ED726A"/>
    <w:rsid w:val="00EE752E"/>
    <w:rsid w:val="00F03B48"/>
    <w:rsid w:val="00F269E9"/>
    <w:rsid w:val="00F577A1"/>
    <w:rsid w:val="00F63DF7"/>
    <w:rsid w:val="00F73F96"/>
    <w:rsid w:val="00F80B66"/>
    <w:rsid w:val="00F86B57"/>
    <w:rsid w:val="00FB50D3"/>
    <w:rsid w:val="00FC6FFA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645F"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645F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rsid w:val="007F64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F64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7F64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7F645F"/>
    <w:pPr>
      <w:overflowPunct/>
      <w:autoSpaceDE/>
      <w:autoSpaceDN/>
      <w:adjustRightInd/>
      <w:ind w:left="3420" w:right="1458"/>
      <w:jc w:val="both"/>
      <w:textAlignment w:val="auto"/>
    </w:pPr>
    <w:rPr>
      <w:rFonts w:ascii="Courier New" w:hAnsi="Courier New" w:cs="Courier New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E6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B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635A0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Vilela</dc:creator>
  <cp:lastModifiedBy>Paulo Victor Oliveira</cp:lastModifiedBy>
  <cp:revision>21</cp:revision>
  <cp:lastPrinted>2017-10-10T20:30:00Z</cp:lastPrinted>
  <dcterms:created xsi:type="dcterms:W3CDTF">2017-10-03T17:06:00Z</dcterms:created>
  <dcterms:modified xsi:type="dcterms:W3CDTF">2018-05-22T23:23:00Z</dcterms:modified>
</cp:coreProperties>
</file>